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826" w:rsidRDefault="00257826">
      <w:pPr>
        <w:pStyle w:val="Title"/>
        <w:rPr>
          <w:u w:val="single"/>
        </w:rPr>
      </w:pPr>
      <w:r>
        <w:rPr>
          <w:u w:val="single"/>
        </w:rPr>
        <w:t>EMPLOYEE APPLICATION FOR FMLA</w:t>
      </w:r>
    </w:p>
    <w:p w:rsidR="00257826" w:rsidRDefault="00257826">
      <w:pPr>
        <w:pStyle w:val="Title"/>
        <w:rPr>
          <w:b w:val="0"/>
          <w:sz w:val="20"/>
          <w:u w:val="single"/>
        </w:rPr>
      </w:pPr>
      <w:r>
        <w:rPr>
          <w:b w:val="0"/>
          <w:sz w:val="20"/>
          <w:u w:val="single"/>
        </w:rPr>
        <w:t>(Family and Medical Leave Act)</w:t>
      </w:r>
    </w:p>
    <w:p w:rsidR="00257826" w:rsidRPr="00BF0088" w:rsidRDefault="00257826">
      <w:pPr>
        <w:pStyle w:val="Title"/>
        <w:rPr>
          <w:sz w:val="16"/>
          <w:szCs w:val="16"/>
        </w:rPr>
      </w:pPr>
    </w:p>
    <w:p w:rsidR="00257826" w:rsidRDefault="00257826">
      <w:pPr>
        <w:rPr>
          <w:iCs/>
          <w:sz w:val="20"/>
        </w:rPr>
      </w:pPr>
      <w:r>
        <w:rPr>
          <w:iCs/>
          <w:sz w:val="20"/>
        </w:rPr>
        <w:t>Employee:</w:t>
      </w:r>
      <w:r>
        <w:rPr>
          <w:iCs/>
          <w:sz w:val="20"/>
          <w:u w:val="single"/>
        </w:rPr>
        <w:tab/>
      </w:r>
      <w:r>
        <w:rPr>
          <w:iCs/>
          <w:sz w:val="20"/>
          <w:u w:val="single"/>
        </w:rPr>
        <w:tab/>
      </w:r>
      <w:r>
        <w:rPr>
          <w:iCs/>
          <w:sz w:val="20"/>
          <w:u w:val="single"/>
        </w:rPr>
        <w:tab/>
      </w:r>
      <w:r>
        <w:rPr>
          <w:iCs/>
          <w:sz w:val="20"/>
          <w:u w:val="single"/>
        </w:rPr>
        <w:tab/>
      </w:r>
      <w:r>
        <w:rPr>
          <w:iCs/>
          <w:sz w:val="20"/>
          <w:u w:val="single"/>
        </w:rPr>
        <w:tab/>
      </w:r>
      <w:r>
        <w:rPr>
          <w:iCs/>
          <w:sz w:val="20"/>
          <w:u w:val="single"/>
        </w:rPr>
        <w:tab/>
      </w:r>
      <w:r>
        <w:rPr>
          <w:iCs/>
          <w:sz w:val="20"/>
          <w:u w:val="single"/>
        </w:rPr>
        <w:tab/>
      </w:r>
      <w:r>
        <w:rPr>
          <w:iCs/>
          <w:sz w:val="20"/>
        </w:rPr>
        <w:tab/>
        <w:t>Home Phone:</w:t>
      </w:r>
      <w:r>
        <w:rPr>
          <w:iCs/>
          <w:sz w:val="20"/>
          <w:u w:val="single"/>
        </w:rPr>
        <w:tab/>
      </w:r>
      <w:r>
        <w:rPr>
          <w:iCs/>
          <w:sz w:val="20"/>
          <w:u w:val="single"/>
        </w:rPr>
        <w:tab/>
      </w:r>
      <w:r>
        <w:rPr>
          <w:iCs/>
          <w:sz w:val="20"/>
          <w:u w:val="single"/>
        </w:rPr>
        <w:tab/>
      </w:r>
      <w:r>
        <w:rPr>
          <w:iCs/>
          <w:sz w:val="20"/>
          <w:u w:val="single"/>
        </w:rPr>
        <w:tab/>
      </w:r>
    </w:p>
    <w:p w:rsidR="00257826" w:rsidRDefault="00257826">
      <w:pPr>
        <w:pStyle w:val="Header"/>
        <w:tabs>
          <w:tab w:val="clear" w:pos="4320"/>
          <w:tab w:val="clear" w:pos="8640"/>
        </w:tabs>
        <w:rPr>
          <w:iCs/>
          <w:sz w:val="16"/>
          <w:szCs w:val="16"/>
        </w:rPr>
      </w:pPr>
    </w:p>
    <w:p w:rsidR="00257826" w:rsidRDefault="00257826">
      <w:pPr>
        <w:rPr>
          <w:iCs/>
          <w:sz w:val="20"/>
        </w:rPr>
      </w:pPr>
      <w:r>
        <w:rPr>
          <w:iCs/>
          <w:sz w:val="20"/>
        </w:rPr>
        <w:t>Position Title:</w:t>
      </w:r>
      <w:r>
        <w:rPr>
          <w:iCs/>
          <w:sz w:val="20"/>
          <w:u w:val="single"/>
        </w:rPr>
        <w:tab/>
      </w:r>
      <w:r>
        <w:rPr>
          <w:iCs/>
          <w:sz w:val="20"/>
          <w:u w:val="single"/>
        </w:rPr>
        <w:tab/>
      </w:r>
      <w:r>
        <w:rPr>
          <w:iCs/>
          <w:sz w:val="20"/>
          <w:u w:val="single"/>
        </w:rPr>
        <w:tab/>
      </w:r>
      <w:r>
        <w:rPr>
          <w:iCs/>
          <w:sz w:val="20"/>
          <w:u w:val="single"/>
        </w:rPr>
        <w:tab/>
      </w:r>
      <w:r>
        <w:rPr>
          <w:iCs/>
          <w:sz w:val="20"/>
          <w:u w:val="single"/>
        </w:rPr>
        <w:tab/>
      </w:r>
      <w:r>
        <w:rPr>
          <w:iCs/>
          <w:sz w:val="20"/>
          <w:u w:val="single"/>
        </w:rPr>
        <w:tab/>
      </w:r>
      <w:r>
        <w:rPr>
          <w:iCs/>
          <w:sz w:val="20"/>
          <w:u w:val="single"/>
        </w:rPr>
        <w:tab/>
      </w:r>
      <w:r>
        <w:rPr>
          <w:iCs/>
          <w:sz w:val="20"/>
        </w:rPr>
        <w:tab/>
        <w:t>Supervisor:</w:t>
      </w:r>
      <w:r>
        <w:rPr>
          <w:iCs/>
          <w:sz w:val="20"/>
          <w:u w:val="single"/>
        </w:rPr>
        <w:tab/>
      </w:r>
      <w:r>
        <w:rPr>
          <w:iCs/>
          <w:sz w:val="20"/>
          <w:u w:val="single"/>
        </w:rPr>
        <w:tab/>
      </w:r>
      <w:r>
        <w:rPr>
          <w:iCs/>
          <w:sz w:val="20"/>
          <w:u w:val="single"/>
        </w:rPr>
        <w:tab/>
      </w:r>
      <w:r>
        <w:rPr>
          <w:iCs/>
          <w:sz w:val="20"/>
          <w:u w:val="single"/>
        </w:rPr>
        <w:tab/>
      </w:r>
    </w:p>
    <w:p w:rsidR="00257826" w:rsidRDefault="00257826">
      <w:pPr>
        <w:pStyle w:val="Header"/>
        <w:tabs>
          <w:tab w:val="clear" w:pos="4320"/>
          <w:tab w:val="clear" w:pos="8640"/>
        </w:tabs>
        <w:rPr>
          <w:sz w:val="16"/>
          <w:szCs w:val="16"/>
        </w:rPr>
      </w:pPr>
    </w:p>
    <w:p w:rsidR="00257826" w:rsidRDefault="00257826">
      <w:pPr>
        <w:pStyle w:val="BodyText"/>
        <w:jc w:val="left"/>
        <w:rPr>
          <w:sz w:val="18"/>
        </w:rPr>
      </w:pPr>
      <w:r>
        <w:rPr>
          <w:sz w:val="18"/>
        </w:rPr>
        <w:t>The Family and Medical Leave Act (FMLA) requires that covered employers provide up to 12 weeks of job-protected leave</w:t>
      </w:r>
      <w:r w:rsidR="006C3B3C">
        <w:rPr>
          <w:sz w:val="18"/>
        </w:rPr>
        <w:t>,</w:t>
      </w:r>
      <w:r>
        <w:rPr>
          <w:sz w:val="18"/>
        </w:rPr>
        <w:t xml:space="preserve"> to eligible employees for certain family and medical reasons</w:t>
      </w:r>
      <w:r w:rsidR="006C3B3C">
        <w:rPr>
          <w:sz w:val="18"/>
        </w:rPr>
        <w:t>, within a 12-month period</w:t>
      </w:r>
      <w:r>
        <w:rPr>
          <w:sz w:val="18"/>
        </w:rPr>
        <w:t>.  All qualifying leaves will be charged against the 12 weeks of annual FMLA leave.  Eligible employees may continue in an employer-sponsored health insurance plan for up to 12 weeks during FMLA leave.  For purposes of FMLA</w:t>
      </w:r>
      <w:r w:rsidR="007163CE">
        <w:rPr>
          <w:sz w:val="18"/>
        </w:rPr>
        <w:t>,</w:t>
      </w:r>
      <w:r>
        <w:rPr>
          <w:sz w:val="18"/>
        </w:rPr>
        <w:t xml:space="preserve"> a 12-month period </w:t>
      </w:r>
      <w:r w:rsidR="007163CE">
        <w:rPr>
          <w:sz w:val="18"/>
        </w:rPr>
        <w:t>i</w:t>
      </w:r>
      <w:r>
        <w:rPr>
          <w:sz w:val="18"/>
        </w:rPr>
        <w:t xml:space="preserve">s </w:t>
      </w:r>
      <w:r w:rsidR="006C3B3C">
        <w:rPr>
          <w:sz w:val="18"/>
        </w:rPr>
        <w:t xml:space="preserve">a fiscal (school calendar) year (July-June). </w:t>
      </w:r>
      <w:r>
        <w:rPr>
          <w:sz w:val="18"/>
        </w:rPr>
        <w:t xml:space="preserve">  </w:t>
      </w:r>
    </w:p>
    <w:p w:rsidR="00257826" w:rsidRPr="00BF0088" w:rsidRDefault="00257826">
      <w:pPr>
        <w:pStyle w:val="BodyText"/>
        <w:rPr>
          <w:sz w:val="16"/>
          <w:szCs w:val="16"/>
        </w:rPr>
      </w:pPr>
    </w:p>
    <w:p w:rsidR="00257826" w:rsidRDefault="006C3B3C">
      <w:pPr>
        <w:pStyle w:val="BodyText"/>
        <w:ind w:left="720" w:hanging="720"/>
        <w:rPr>
          <w:rFonts w:ascii="Times New Roman" w:hAnsi="Times New Roman"/>
          <w:sz w:val="16"/>
          <w:szCs w:val="16"/>
        </w:rPr>
      </w:pPr>
      <w:r>
        <w:rPr>
          <w:rFonts w:ascii="Arial Black" w:hAnsi="Arial Black"/>
          <w:b/>
          <w:bCs/>
          <w:sz w:val="20"/>
          <w:u w:val="single"/>
        </w:rPr>
        <w:t xml:space="preserve">I AM REQUESTING </w:t>
      </w:r>
      <w:r w:rsidR="00257826">
        <w:rPr>
          <w:rFonts w:ascii="Arial Black" w:hAnsi="Arial Black"/>
          <w:b/>
          <w:bCs/>
          <w:sz w:val="20"/>
          <w:u w:val="single"/>
        </w:rPr>
        <w:t>FMLA LEAVE DUE TO</w:t>
      </w:r>
      <w:r w:rsidR="00257826">
        <w:rPr>
          <w:sz w:val="20"/>
        </w:rPr>
        <w:t>:</w:t>
      </w:r>
      <w:r w:rsidR="00257826">
        <w:rPr>
          <w:rFonts w:ascii="Times New Roman" w:hAnsi="Times New Roman"/>
          <w:sz w:val="18"/>
        </w:rPr>
        <w:t xml:space="preserve">  </w:t>
      </w:r>
      <w:r w:rsidR="00257826">
        <w:rPr>
          <w:rFonts w:ascii="Times New Roman" w:hAnsi="Times New Roman"/>
          <w:sz w:val="16"/>
          <w:szCs w:val="16"/>
        </w:rPr>
        <w:t xml:space="preserve">(complete </w:t>
      </w:r>
      <w:r w:rsidR="00257826">
        <w:rPr>
          <w:rFonts w:ascii="Arial Black" w:hAnsi="Arial Black"/>
          <w:sz w:val="16"/>
          <w:szCs w:val="16"/>
          <w:u w:val="single"/>
        </w:rPr>
        <w:t>ONE</w:t>
      </w:r>
      <w:r w:rsidR="00257826">
        <w:rPr>
          <w:rFonts w:ascii="Times New Roman" w:hAnsi="Times New Roman"/>
          <w:sz w:val="16"/>
          <w:szCs w:val="16"/>
        </w:rPr>
        <w:t xml:space="preserve"> of the following - see serious health condition definitions enclosed)</w:t>
      </w:r>
    </w:p>
    <w:p w:rsidR="00257826" w:rsidRDefault="00257826">
      <w:pPr>
        <w:pStyle w:val="BodyText"/>
        <w:ind w:left="720" w:hanging="720"/>
        <w:rPr>
          <w:rFonts w:cs="Tahoma"/>
          <w:sz w:val="18"/>
          <w:szCs w:val="18"/>
        </w:rPr>
      </w:pPr>
    </w:p>
    <w:p w:rsidR="00257826" w:rsidRDefault="00257826">
      <w:pPr>
        <w:pStyle w:val="BodyText"/>
        <w:spacing w:line="360" w:lineRule="auto"/>
        <w:ind w:left="720" w:hanging="720"/>
        <w:jc w:val="left"/>
        <w:rPr>
          <w:rFonts w:cs="Tahoma"/>
          <w:sz w:val="18"/>
          <w:szCs w:val="18"/>
        </w:rPr>
      </w:pPr>
      <w:r>
        <w:rPr>
          <w:rFonts w:cs="Tahoma"/>
          <w:sz w:val="18"/>
          <w:szCs w:val="18"/>
          <w:u w:val="single"/>
        </w:rPr>
        <w:t>______</w:t>
      </w:r>
      <w:r>
        <w:rPr>
          <w:rFonts w:cs="Tahoma"/>
          <w:sz w:val="18"/>
          <w:szCs w:val="18"/>
        </w:rPr>
        <w:tab/>
        <w:t>A serious health condition that makes me unable to perform the essential functions of my job</w:t>
      </w:r>
    </w:p>
    <w:p w:rsidR="00257826" w:rsidRDefault="00257826">
      <w:pPr>
        <w:pStyle w:val="BodyText"/>
        <w:spacing w:line="360" w:lineRule="auto"/>
        <w:ind w:left="720" w:hanging="720"/>
        <w:jc w:val="left"/>
        <w:rPr>
          <w:rFonts w:cs="Tahoma"/>
          <w:sz w:val="18"/>
          <w:szCs w:val="18"/>
        </w:rPr>
      </w:pPr>
      <w:r>
        <w:rPr>
          <w:rFonts w:cs="Tahoma"/>
          <w:sz w:val="18"/>
          <w:szCs w:val="18"/>
        </w:rPr>
        <w:tab/>
      </w:r>
      <w:r>
        <w:rPr>
          <w:rFonts w:cs="Tahoma"/>
          <w:b/>
          <w:sz w:val="18"/>
          <w:szCs w:val="18"/>
        </w:rPr>
        <w:t>Describe Condition</w:t>
      </w:r>
      <w:r>
        <w:rPr>
          <w:rFonts w:cs="Tahoma"/>
          <w:sz w:val="18"/>
          <w:szCs w:val="18"/>
        </w:rPr>
        <w:t>:</w:t>
      </w:r>
      <w:r>
        <w:rPr>
          <w:rFonts w:cs="Tahoma"/>
          <w:sz w:val="18"/>
          <w:szCs w:val="18"/>
          <w:u w:val="single"/>
        </w:rPr>
        <w:tab/>
      </w:r>
      <w:r>
        <w:rPr>
          <w:rFonts w:cs="Tahoma"/>
          <w:sz w:val="18"/>
          <w:szCs w:val="18"/>
          <w:u w:val="single"/>
        </w:rPr>
        <w:tab/>
      </w:r>
      <w:r>
        <w:rPr>
          <w:rFonts w:cs="Tahoma"/>
          <w:sz w:val="18"/>
          <w:szCs w:val="18"/>
          <w:u w:val="single"/>
        </w:rPr>
        <w:tab/>
      </w:r>
      <w:r>
        <w:rPr>
          <w:rFonts w:cs="Tahoma"/>
          <w:sz w:val="18"/>
          <w:szCs w:val="18"/>
          <w:u w:val="single"/>
        </w:rPr>
        <w:tab/>
      </w:r>
      <w:r>
        <w:rPr>
          <w:rFonts w:cs="Tahoma"/>
          <w:sz w:val="18"/>
          <w:szCs w:val="18"/>
          <w:u w:val="single"/>
        </w:rPr>
        <w:tab/>
      </w:r>
      <w:r>
        <w:rPr>
          <w:rFonts w:cs="Tahoma"/>
          <w:sz w:val="18"/>
          <w:szCs w:val="18"/>
          <w:u w:val="single"/>
        </w:rPr>
        <w:tab/>
      </w:r>
      <w:r>
        <w:rPr>
          <w:rFonts w:cs="Tahoma"/>
          <w:sz w:val="18"/>
          <w:szCs w:val="18"/>
          <w:u w:val="single"/>
        </w:rPr>
        <w:tab/>
      </w:r>
      <w:r>
        <w:rPr>
          <w:rFonts w:cs="Tahoma"/>
          <w:sz w:val="18"/>
          <w:szCs w:val="18"/>
          <w:u w:val="single"/>
        </w:rPr>
        <w:tab/>
      </w:r>
      <w:r>
        <w:rPr>
          <w:rFonts w:cs="Tahoma"/>
          <w:sz w:val="18"/>
          <w:szCs w:val="18"/>
          <w:u w:val="single"/>
        </w:rPr>
        <w:tab/>
        <w:t>_____</w:t>
      </w:r>
      <w:r>
        <w:rPr>
          <w:rFonts w:cs="Tahoma"/>
          <w:sz w:val="18"/>
          <w:szCs w:val="18"/>
          <w:u w:val="single"/>
        </w:rPr>
        <w:tab/>
        <w:t>_____</w:t>
      </w:r>
    </w:p>
    <w:p w:rsidR="00257826" w:rsidRDefault="00257826">
      <w:pPr>
        <w:pStyle w:val="BodyText"/>
        <w:spacing w:line="360" w:lineRule="auto"/>
        <w:ind w:left="720" w:hanging="720"/>
        <w:jc w:val="left"/>
        <w:rPr>
          <w:rFonts w:cs="Tahoma"/>
          <w:sz w:val="16"/>
          <w:szCs w:val="16"/>
        </w:rPr>
      </w:pPr>
    </w:p>
    <w:p w:rsidR="00BF0088" w:rsidRDefault="00BF0088" w:rsidP="00BF0088">
      <w:pPr>
        <w:pStyle w:val="BodyText"/>
        <w:tabs>
          <w:tab w:val="left" w:pos="-1530"/>
        </w:tabs>
        <w:spacing w:line="360" w:lineRule="auto"/>
        <w:ind w:left="720" w:hanging="720"/>
        <w:jc w:val="left"/>
        <w:rPr>
          <w:sz w:val="18"/>
          <w:u w:val="single"/>
        </w:rPr>
      </w:pPr>
      <w:r>
        <w:rPr>
          <w:sz w:val="18"/>
          <w:u w:val="single"/>
        </w:rPr>
        <w:tab/>
      </w:r>
      <w:r>
        <w:rPr>
          <w:sz w:val="18"/>
        </w:rPr>
        <w:t xml:space="preserve">A serious health condition for which I am needed to provide care for my   </w:t>
      </w:r>
      <w:r>
        <w:rPr>
          <w:sz w:val="18"/>
          <w:u w:val="single"/>
        </w:rPr>
        <w:t xml:space="preserve">       </w:t>
      </w:r>
      <w:r w:rsidRPr="00F65AF0">
        <w:rPr>
          <w:sz w:val="18"/>
        </w:rPr>
        <w:t xml:space="preserve"> </w:t>
      </w:r>
      <w:r>
        <w:rPr>
          <w:sz w:val="18"/>
        </w:rPr>
        <w:t xml:space="preserve">spouse,   </w:t>
      </w:r>
      <w:r>
        <w:rPr>
          <w:sz w:val="18"/>
          <w:u w:val="single"/>
        </w:rPr>
        <w:t xml:space="preserve">      </w:t>
      </w:r>
      <w:r w:rsidRPr="00F65AF0">
        <w:rPr>
          <w:sz w:val="18"/>
        </w:rPr>
        <w:t xml:space="preserve"> </w:t>
      </w:r>
      <w:r>
        <w:rPr>
          <w:sz w:val="18"/>
        </w:rPr>
        <w:t>parent</w:t>
      </w:r>
      <w:r w:rsidRPr="00F65AF0">
        <w:rPr>
          <w:sz w:val="18"/>
        </w:rPr>
        <w:t xml:space="preserve">, </w:t>
      </w:r>
    </w:p>
    <w:p w:rsidR="00BF0088" w:rsidRDefault="00BF0088" w:rsidP="00BF0088">
      <w:pPr>
        <w:pStyle w:val="BodyText"/>
        <w:tabs>
          <w:tab w:val="left" w:pos="720"/>
        </w:tabs>
        <w:spacing w:line="360" w:lineRule="auto"/>
        <w:ind w:left="1440" w:hanging="720"/>
        <w:jc w:val="left"/>
        <w:rPr>
          <w:sz w:val="18"/>
        </w:rPr>
      </w:pPr>
      <w:r>
        <w:rPr>
          <w:sz w:val="18"/>
        </w:rPr>
        <w:t>_____child under age 18, or ____ child over age 18 and incapable of self-care.</w:t>
      </w:r>
    </w:p>
    <w:p w:rsidR="00257826" w:rsidRDefault="00257826" w:rsidP="00BF0088">
      <w:pPr>
        <w:pStyle w:val="BodyText"/>
        <w:spacing w:line="360" w:lineRule="auto"/>
        <w:ind w:left="720"/>
        <w:jc w:val="left"/>
        <w:rPr>
          <w:rFonts w:cs="Tahoma"/>
          <w:sz w:val="18"/>
          <w:szCs w:val="18"/>
        </w:rPr>
      </w:pPr>
      <w:r>
        <w:rPr>
          <w:rFonts w:cs="Tahoma"/>
          <w:b/>
          <w:sz w:val="18"/>
          <w:szCs w:val="18"/>
        </w:rPr>
        <w:t>Family Member Name</w:t>
      </w:r>
      <w:r>
        <w:rPr>
          <w:rFonts w:cs="Tahoma"/>
          <w:sz w:val="18"/>
          <w:szCs w:val="18"/>
        </w:rPr>
        <w:t>:</w:t>
      </w:r>
      <w:r>
        <w:rPr>
          <w:rFonts w:cs="Tahoma"/>
          <w:sz w:val="18"/>
          <w:szCs w:val="18"/>
          <w:u w:val="single"/>
        </w:rPr>
        <w:t xml:space="preserve">  _________________ ___________________</w:t>
      </w:r>
      <w:proofErr w:type="gramStart"/>
      <w:r>
        <w:rPr>
          <w:rFonts w:cs="Tahoma"/>
          <w:sz w:val="18"/>
          <w:szCs w:val="18"/>
          <w:u w:val="single"/>
        </w:rPr>
        <w:t>_</w:t>
      </w:r>
      <w:r>
        <w:rPr>
          <w:rFonts w:cs="Tahoma"/>
          <w:sz w:val="18"/>
          <w:szCs w:val="18"/>
        </w:rPr>
        <w:t xml:space="preserve">  </w:t>
      </w:r>
      <w:r>
        <w:rPr>
          <w:rFonts w:cs="Tahoma"/>
          <w:b/>
          <w:sz w:val="18"/>
          <w:szCs w:val="18"/>
        </w:rPr>
        <w:t>Date</w:t>
      </w:r>
      <w:proofErr w:type="gramEnd"/>
      <w:r>
        <w:rPr>
          <w:rFonts w:cs="Tahoma"/>
          <w:b/>
          <w:sz w:val="18"/>
          <w:szCs w:val="18"/>
        </w:rPr>
        <w:t xml:space="preserve"> of Birth</w:t>
      </w:r>
      <w:r>
        <w:rPr>
          <w:rFonts w:cs="Tahoma"/>
          <w:sz w:val="18"/>
          <w:szCs w:val="18"/>
        </w:rPr>
        <w:t>:</w:t>
      </w:r>
      <w:r>
        <w:rPr>
          <w:rFonts w:cs="Tahoma"/>
          <w:sz w:val="18"/>
          <w:szCs w:val="18"/>
          <w:u w:val="single"/>
        </w:rPr>
        <w:t>______________ _____</w:t>
      </w:r>
    </w:p>
    <w:p w:rsidR="00257826" w:rsidRDefault="00257826">
      <w:pPr>
        <w:pStyle w:val="BodyText"/>
        <w:spacing w:line="360" w:lineRule="auto"/>
        <w:ind w:left="720" w:hanging="720"/>
        <w:jc w:val="left"/>
        <w:rPr>
          <w:rFonts w:cs="Tahoma"/>
          <w:sz w:val="18"/>
          <w:szCs w:val="18"/>
        </w:rPr>
      </w:pPr>
      <w:r>
        <w:rPr>
          <w:rFonts w:cs="Tahoma"/>
          <w:sz w:val="18"/>
          <w:szCs w:val="18"/>
        </w:rPr>
        <w:tab/>
      </w:r>
      <w:r>
        <w:rPr>
          <w:rFonts w:cs="Tahoma"/>
          <w:b/>
          <w:sz w:val="18"/>
          <w:szCs w:val="18"/>
        </w:rPr>
        <w:t>Describe Condition</w:t>
      </w:r>
      <w:r>
        <w:rPr>
          <w:rFonts w:cs="Tahoma"/>
          <w:sz w:val="18"/>
          <w:szCs w:val="18"/>
        </w:rPr>
        <w:t>:</w:t>
      </w:r>
      <w:r>
        <w:rPr>
          <w:rFonts w:cs="Tahoma"/>
          <w:sz w:val="18"/>
          <w:szCs w:val="18"/>
          <w:u w:val="single"/>
        </w:rPr>
        <w:tab/>
      </w:r>
      <w:r>
        <w:rPr>
          <w:rFonts w:cs="Tahoma"/>
          <w:sz w:val="18"/>
          <w:szCs w:val="18"/>
          <w:u w:val="single"/>
        </w:rPr>
        <w:tab/>
      </w:r>
      <w:r>
        <w:rPr>
          <w:rFonts w:cs="Tahoma"/>
          <w:sz w:val="18"/>
          <w:szCs w:val="18"/>
          <w:u w:val="single"/>
        </w:rPr>
        <w:tab/>
      </w:r>
      <w:r>
        <w:rPr>
          <w:rFonts w:cs="Tahoma"/>
          <w:sz w:val="18"/>
          <w:szCs w:val="18"/>
          <w:u w:val="single"/>
        </w:rPr>
        <w:tab/>
      </w:r>
      <w:r>
        <w:rPr>
          <w:rFonts w:cs="Tahoma"/>
          <w:sz w:val="18"/>
          <w:szCs w:val="18"/>
          <w:u w:val="single"/>
        </w:rPr>
        <w:tab/>
      </w:r>
      <w:r>
        <w:rPr>
          <w:rFonts w:cs="Tahoma"/>
          <w:sz w:val="18"/>
          <w:szCs w:val="18"/>
          <w:u w:val="single"/>
        </w:rPr>
        <w:tab/>
      </w:r>
      <w:r>
        <w:rPr>
          <w:rFonts w:cs="Tahoma"/>
          <w:sz w:val="18"/>
          <w:szCs w:val="18"/>
          <w:u w:val="single"/>
        </w:rPr>
        <w:tab/>
      </w:r>
      <w:r>
        <w:rPr>
          <w:rFonts w:cs="Tahoma"/>
          <w:sz w:val="18"/>
          <w:szCs w:val="18"/>
          <w:u w:val="single"/>
        </w:rPr>
        <w:tab/>
        <w:t>____</w:t>
      </w:r>
      <w:r>
        <w:rPr>
          <w:rFonts w:cs="Tahoma"/>
          <w:sz w:val="18"/>
          <w:szCs w:val="18"/>
          <w:u w:val="single"/>
        </w:rPr>
        <w:tab/>
      </w:r>
      <w:r>
        <w:rPr>
          <w:rFonts w:cs="Tahoma"/>
          <w:sz w:val="18"/>
          <w:szCs w:val="18"/>
          <w:u w:val="single"/>
        </w:rPr>
        <w:tab/>
        <w:t>_____</w:t>
      </w:r>
    </w:p>
    <w:p w:rsidR="00257826" w:rsidRDefault="00257826">
      <w:pPr>
        <w:pStyle w:val="BodyText"/>
        <w:ind w:left="720" w:hanging="720"/>
        <w:rPr>
          <w:rFonts w:cs="Tahoma"/>
          <w:sz w:val="16"/>
          <w:szCs w:val="16"/>
        </w:rPr>
      </w:pPr>
    </w:p>
    <w:p w:rsidR="00257826" w:rsidRDefault="00257826">
      <w:pPr>
        <w:pStyle w:val="BodyText"/>
        <w:ind w:left="720" w:hanging="720"/>
        <w:jc w:val="left"/>
        <w:rPr>
          <w:rFonts w:cs="Tahoma"/>
          <w:sz w:val="18"/>
          <w:szCs w:val="18"/>
        </w:rPr>
      </w:pPr>
      <w:r>
        <w:rPr>
          <w:rFonts w:cs="Tahoma"/>
          <w:sz w:val="18"/>
          <w:szCs w:val="18"/>
        </w:rPr>
        <w:t>______</w:t>
      </w:r>
      <w:r>
        <w:rPr>
          <w:rFonts w:cs="Tahoma"/>
          <w:sz w:val="18"/>
          <w:szCs w:val="18"/>
        </w:rPr>
        <w:tab/>
        <w:t xml:space="preserve">Birth of Child - </w:t>
      </w:r>
      <w:r>
        <w:rPr>
          <w:rFonts w:cs="Tahoma"/>
          <w:b/>
          <w:sz w:val="18"/>
          <w:szCs w:val="18"/>
          <w:u w:val="single"/>
        </w:rPr>
        <w:t>Due Date</w:t>
      </w:r>
      <w:r>
        <w:rPr>
          <w:rFonts w:cs="Tahoma"/>
          <w:sz w:val="18"/>
          <w:szCs w:val="18"/>
        </w:rPr>
        <w:t xml:space="preserve">: </w:t>
      </w:r>
      <w:r>
        <w:rPr>
          <w:rFonts w:cs="Tahoma"/>
          <w:sz w:val="18"/>
          <w:szCs w:val="18"/>
          <w:u w:val="single"/>
        </w:rPr>
        <w:tab/>
      </w:r>
      <w:r>
        <w:rPr>
          <w:rFonts w:cs="Tahoma"/>
          <w:sz w:val="18"/>
          <w:szCs w:val="18"/>
          <w:u w:val="single"/>
        </w:rPr>
        <w:tab/>
      </w:r>
      <w:r>
        <w:rPr>
          <w:rFonts w:cs="Tahoma"/>
          <w:sz w:val="18"/>
          <w:szCs w:val="18"/>
          <w:u w:val="single"/>
        </w:rPr>
        <w:tab/>
        <w:t>__________________________________________________</w:t>
      </w:r>
      <w:r>
        <w:rPr>
          <w:rFonts w:cs="Tahoma"/>
          <w:sz w:val="18"/>
          <w:szCs w:val="18"/>
        </w:rPr>
        <w:t xml:space="preserve">  Pregnancy disability leave covers </w:t>
      </w:r>
      <w:r>
        <w:rPr>
          <w:rFonts w:cs="Tahoma"/>
          <w:b/>
          <w:sz w:val="18"/>
          <w:szCs w:val="18"/>
          <w:u w:val="single"/>
        </w:rPr>
        <w:t>the period of disability designated by your physician</w:t>
      </w:r>
      <w:r>
        <w:rPr>
          <w:rFonts w:cs="Tahoma"/>
          <w:sz w:val="18"/>
          <w:szCs w:val="18"/>
          <w:u w:val="single"/>
        </w:rPr>
        <w:t xml:space="preserve"> </w:t>
      </w:r>
      <w:r>
        <w:rPr>
          <w:rFonts w:cs="Tahoma"/>
          <w:sz w:val="18"/>
          <w:szCs w:val="18"/>
        </w:rPr>
        <w:t>for the period preceding or following the birth of your child.  Unpaid childcare leaves may also be granted under policies and contracts.  Please refer to the appropriate collective bargaining agreement for additional information.</w:t>
      </w:r>
    </w:p>
    <w:p w:rsidR="00257826" w:rsidRPr="00BF0088" w:rsidRDefault="00257826">
      <w:pPr>
        <w:pStyle w:val="BodyText"/>
        <w:ind w:left="720" w:hanging="720"/>
        <w:jc w:val="left"/>
        <w:rPr>
          <w:rFonts w:cs="Tahoma"/>
          <w:sz w:val="16"/>
          <w:szCs w:val="16"/>
        </w:rPr>
      </w:pPr>
    </w:p>
    <w:p w:rsidR="00257826" w:rsidRDefault="00257826">
      <w:pPr>
        <w:pStyle w:val="BodyText"/>
        <w:ind w:left="720" w:hanging="720"/>
        <w:jc w:val="left"/>
        <w:rPr>
          <w:rFonts w:cs="Tahoma"/>
          <w:sz w:val="18"/>
          <w:szCs w:val="18"/>
          <w:u w:val="single"/>
        </w:rPr>
      </w:pPr>
      <w:r>
        <w:rPr>
          <w:rFonts w:cs="Tahoma"/>
          <w:sz w:val="18"/>
          <w:szCs w:val="18"/>
        </w:rPr>
        <w:t>______</w:t>
      </w:r>
      <w:r>
        <w:rPr>
          <w:rFonts w:cs="Tahoma"/>
          <w:sz w:val="18"/>
          <w:szCs w:val="18"/>
        </w:rPr>
        <w:tab/>
        <w:t>Adoption</w:t>
      </w:r>
      <w:r>
        <w:rPr>
          <w:rFonts w:cs="Tahoma"/>
          <w:bCs/>
          <w:sz w:val="18"/>
          <w:szCs w:val="18"/>
        </w:rPr>
        <w:t xml:space="preserve"> or Foster Care - </w:t>
      </w:r>
      <w:r>
        <w:rPr>
          <w:rFonts w:cs="Tahoma"/>
          <w:b/>
          <w:bCs/>
          <w:sz w:val="18"/>
          <w:szCs w:val="18"/>
          <w:u w:val="single"/>
        </w:rPr>
        <w:t>Anticipated Date</w:t>
      </w:r>
      <w:r>
        <w:rPr>
          <w:rFonts w:cs="Tahoma"/>
          <w:sz w:val="18"/>
          <w:szCs w:val="18"/>
        </w:rPr>
        <w:t>:</w:t>
      </w:r>
      <w:r>
        <w:rPr>
          <w:rFonts w:cs="Tahoma"/>
          <w:sz w:val="18"/>
          <w:szCs w:val="18"/>
          <w:u w:val="single"/>
        </w:rPr>
        <w:tab/>
      </w:r>
      <w:r>
        <w:rPr>
          <w:rFonts w:cs="Tahoma"/>
          <w:sz w:val="18"/>
          <w:szCs w:val="18"/>
          <w:u w:val="single"/>
        </w:rPr>
        <w:tab/>
      </w:r>
      <w:r>
        <w:rPr>
          <w:rFonts w:cs="Tahoma"/>
          <w:sz w:val="18"/>
          <w:szCs w:val="18"/>
          <w:u w:val="single"/>
        </w:rPr>
        <w:tab/>
      </w:r>
      <w:r>
        <w:rPr>
          <w:rFonts w:cs="Tahoma"/>
          <w:sz w:val="18"/>
          <w:szCs w:val="18"/>
          <w:u w:val="single"/>
        </w:rPr>
        <w:tab/>
      </w:r>
      <w:r>
        <w:rPr>
          <w:rFonts w:cs="Tahoma"/>
          <w:sz w:val="18"/>
          <w:szCs w:val="18"/>
          <w:u w:val="single"/>
        </w:rPr>
        <w:tab/>
      </w:r>
      <w:r>
        <w:rPr>
          <w:rFonts w:cs="Tahoma"/>
          <w:sz w:val="18"/>
          <w:szCs w:val="18"/>
          <w:u w:val="single"/>
        </w:rPr>
        <w:tab/>
      </w:r>
      <w:r>
        <w:rPr>
          <w:rFonts w:cs="Tahoma"/>
          <w:sz w:val="18"/>
          <w:szCs w:val="18"/>
          <w:u w:val="single"/>
        </w:rPr>
        <w:tab/>
      </w:r>
      <w:r>
        <w:rPr>
          <w:rFonts w:cs="Tahoma"/>
          <w:sz w:val="18"/>
          <w:szCs w:val="18"/>
          <w:u w:val="single"/>
        </w:rPr>
        <w:tab/>
      </w:r>
    </w:p>
    <w:p w:rsidR="00257826" w:rsidRPr="00BF0088" w:rsidRDefault="00257826">
      <w:pPr>
        <w:pStyle w:val="BodyText"/>
        <w:ind w:left="720" w:hanging="720"/>
        <w:jc w:val="left"/>
        <w:rPr>
          <w:rFonts w:cs="Tahoma"/>
          <w:sz w:val="16"/>
          <w:szCs w:val="16"/>
          <w:u w:val="single"/>
        </w:rPr>
      </w:pPr>
    </w:p>
    <w:p w:rsidR="00257826" w:rsidRDefault="00257826">
      <w:pPr>
        <w:pStyle w:val="BodyText"/>
        <w:ind w:left="720" w:hanging="720"/>
        <w:jc w:val="left"/>
        <w:rPr>
          <w:rFonts w:cs="Tahoma"/>
          <w:sz w:val="18"/>
          <w:szCs w:val="18"/>
        </w:rPr>
      </w:pPr>
      <w:r>
        <w:rPr>
          <w:rFonts w:cs="Tahoma"/>
          <w:sz w:val="18"/>
          <w:szCs w:val="18"/>
        </w:rPr>
        <w:t>______</w:t>
      </w:r>
      <w:r>
        <w:rPr>
          <w:rFonts w:cs="Tahoma"/>
          <w:sz w:val="18"/>
          <w:szCs w:val="18"/>
        </w:rPr>
        <w:tab/>
        <w:t xml:space="preserve">A qualifying exigency arising out of the fact that my </w:t>
      </w:r>
      <w:r>
        <w:rPr>
          <w:rFonts w:cs="Tahoma"/>
          <w:sz w:val="18"/>
          <w:szCs w:val="18"/>
          <w:u w:val="single"/>
        </w:rPr>
        <w:t xml:space="preserve">       </w:t>
      </w:r>
      <w:r>
        <w:rPr>
          <w:rFonts w:cs="Tahoma"/>
          <w:sz w:val="18"/>
          <w:szCs w:val="18"/>
        </w:rPr>
        <w:t xml:space="preserve"> spouse; </w:t>
      </w:r>
      <w:r>
        <w:rPr>
          <w:rFonts w:cs="Tahoma"/>
          <w:sz w:val="18"/>
          <w:szCs w:val="18"/>
          <w:u w:val="single"/>
        </w:rPr>
        <w:t xml:space="preserve">       </w:t>
      </w:r>
      <w:r>
        <w:rPr>
          <w:rFonts w:cs="Tahoma"/>
          <w:sz w:val="18"/>
          <w:szCs w:val="18"/>
        </w:rPr>
        <w:t xml:space="preserve"> son or daughter; </w:t>
      </w:r>
      <w:r>
        <w:rPr>
          <w:rFonts w:cs="Tahoma"/>
          <w:sz w:val="18"/>
          <w:szCs w:val="18"/>
          <w:u w:val="single"/>
        </w:rPr>
        <w:t xml:space="preserve">         </w:t>
      </w:r>
      <w:r>
        <w:rPr>
          <w:rFonts w:cs="Tahoma"/>
          <w:sz w:val="18"/>
          <w:szCs w:val="18"/>
        </w:rPr>
        <w:t xml:space="preserve"> parent is on active duty or call to active duty status in support of a contingency operation as a member of the National Guard or Reserves.  </w:t>
      </w:r>
    </w:p>
    <w:p w:rsidR="00257826" w:rsidRPr="00BF0088" w:rsidRDefault="00257826">
      <w:pPr>
        <w:pStyle w:val="BodyText"/>
        <w:ind w:left="720" w:hanging="720"/>
        <w:jc w:val="left"/>
        <w:rPr>
          <w:rFonts w:cs="Tahoma"/>
          <w:sz w:val="16"/>
          <w:szCs w:val="16"/>
        </w:rPr>
      </w:pPr>
    </w:p>
    <w:p w:rsidR="00257826" w:rsidRDefault="00257826">
      <w:pPr>
        <w:pStyle w:val="BodyText"/>
        <w:ind w:left="720" w:hanging="720"/>
        <w:jc w:val="left"/>
        <w:rPr>
          <w:rFonts w:cs="Tahoma"/>
          <w:sz w:val="18"/>
          <w:szCs w:val="18"/>
          <w:u w:val="single"/>
        </w:rPr>
      </w:pPr>
      <w:r>
        <w:rPr>
          <w:rFonts w:cs="Tahoma"/>
          <w:sz w:val="18"/>
          <w:szCs w:val="18"/>
        </w:rPr>
        <w:t>______</w:t>
      </w:r>
      <w:r>
        <w:rPr>
          <w:rFonts w:cs="Tahoma"/>
          <w:sz w:val="18"/>
          <w:szCs w:val="18"/>
        </w:rPr>
        <w:tab/>
        <w:t xml:space="preserve">I am the </w:t>
      </w:r>
      <w:r>
        <w:rPr>
          <w:rFonts w:cs="Tahoma"/>
          <w:sz w:val="18"/>
          <w:szCs w:val="18"/>
          <w:u w:val="single"/>
        </w:rPr>
        <w:t xml:space="preserve">       </w:t>
      </w:r>
      <w:r>
        <w:rPr>
          <w:rFonts w:cs="Tahoma"/>
          <w:sz w:val="18"/>
          <w:szCs w:val="18"/>
        </w:rPr>
        <w:t xml:space="preserve"> spouse; </w:t>
      </w:r>
      <w:r>
        <w:rPr>
          <w:rFonts w:cs="Tahoma"/>
          <w:sz w:val="18"/>
          <w:szCs w:val="18"/>
          <w:u w:val="single"/>
        </w:rPr>
        <w:t xml:space="preserve">       </w:t>
      </w:r>
      <w:r>
        <w:rPr>
          <w:rFonts w:cs="Tahoma"/>
          <w:sz w:val="18"/>
          <w:szCs w:val="18"/>
        </w:rPr>
        <w:t xml:space="preserve"> son or daughter; </w:t>
      </w:r>
      <w:r>
        <w:rPr>
          <w:rFonts w:cs="Tahoma"/>
          <w:sz w:val="18"/>
          <w:szCs w:val="18"/>
          <w:u w:val="single"/>
        </w:rPr>
        <w:t xml:space="preserve">        </w:t>
      </w:r>
      <w:r>
        <w:rPr>
          <w:rFonts w:cs="Tahoma"/>
          <w:sz w:val="18"/>
          <w:szCs w:val="18"/>
        </w:rPr>
        <w:t xml:space="preserve"> parent; </w:t>
      </w:r>
      <w:r>
        <w:rPr>
          <w:rFonts w:cs="Tahoma"/>
          <w:sz w:val="18"/>
          <w:szCs w:val="18"/>
          <w:u w:val="single"/>
        </w:rPr>
        <w:t xml:space="preserve">      </w:t>
      </w:r>
      <w:r>
        <w:rPr>
          <w:rFonts w:cs="Tahoma"/>
          <w:sz w:val="18"/>
          <w:szCs w:val="18"/>
        </w:rPr>
        <w:t xml:space="preserve"> next of kin of a covered service member with a serious injury or illness.</w:t>
      </w:r>
    </w:p>
    <w:p w:rsidR="00257826" w:rsidRDefault="00257826">
      <w:pPr>
        <w:pStyle w:val="BodyText"/>
        <w:ind w:left="720" w:hanging="720"/>
        <w:rPr>
          <w:rFonts w:cs="Tahoma"/>
          <w:sz w:val="16"/>
          <w:szCs w:val="16"/>
        </w:rPr>
      </w:pPr>
    </w:p>
    <w:p w:rsidR="00257826" w:rsidRDefault="00257826">
      <w:pPr>
        <w:pStyle w:val="BodyText"/>
        <w:tabs>
          <w:tab w:val="left" w:pos="720"/>
        </w:tabs>
        <w:ind w:left="720" w:hanging="720"/>
        <w:rPr>
          <w:rFonts w:cs="Tahoma"/>
          <w:sz w:val="18"/>
          <w:szCs w:val="18"/>
        </w:rPr>
      </w:pPr>
    </w:p>
    <w:p w:rsidR="00257826" w:rsidRDefault="00257826">
      <w:pPr>
        <w:pStyle w:val="BodyText"/>
        <w:spacing w:line="360" w:lineRule="auto"/>
        <w:rPr>
          <w:rFonts w:ascii="Arial Black" w:hAnsi="Arial Black"/>
          <w:bCs/>
          <w:sz w:val="20"/>
          <w:u w:val="single"/>
        </w:rPr>
      </w:pPr>
      <w:r>
        <w:rPr>
          <w:rFonts w:ascii="Arial Black" w:hAnsi="Arial Black"/>
          <w:b/>
          <w:bCs/>
          <w:sz w:val="20"/>
          <w:u w:val="single"/>
        </w:rPr>
        <w:t>DOCTOR:</w:t>
      </w:r>
      <w:r>
        <w:rPr>
          <w:rFonts w:ascii="Arial Black" w:hAnsi="Arial Black"/>
          <w:sz w:val="20"/>
          <w:u w:val="single"/>
        </w:rPr>
        <w:t xml:space="preserve"> </w:t>
      </w:r>
      <w:r>
        <w:rPr>
          <w:rFonts w:ascii="Arial Black" w:hAnsi="Arial Black"/>
          <w:b/>
          <w:bCs/>
          <w:sz w:val="20"/>
          <w:u w:val="single"/>
        </w:rPr>
        <w:t xml:space="preserve"> </w:t>
      </w:r>
      <w:r>
        <w:rPr>
          <w:rFonts w:ascii="Arial Black" w:hAnsi="Arial Black"/>
          <w:bCs/>
          <w:sz w:val="20"/>
          <w:u w:val="single"/>
        </w:rPr>
        <w:tab/>
      </w:r>
      <w:r>
        <w:rPr>
          <w:rFonts w:ascii="Arial Black" w:hAnsi="Arial Black"/>
          <w:bCs/>
          <w:sz w:val="20"/>
          <w:u w:val="single"/>
        </w:rPr>
        <w:tab/>
      </w:r>
      <w:r>
        <w:rPr>
          <w:rFonts w:ascii="Arial Black" w:hAnsi="Arial Black"/>
          <w:bCs/>
          <w:sz w:val="20"/>
          <w:u w:val="single"/>
        </w:rPr>
        <w:tab/>
      </w:r>
      <w:r>
        <w:rPr>
          <w:rFonts w:ascii="Arial Black" w:hAnsi="Arial Black"/>
          <w:bCs/>
          <w:sz w:val="20"/>
          <w:u w:val="single"/>
        </w:rPr>
        <w:tab/>
      </w:r>
      <w:r>
        <w:rPr>
          <w:rFonts w:ascii="Arial Black" w:hAnsi="Arial Black"/>
          <w:bCs/>
          <w:sz w:val="20"/>
          <w:u w:val="single"/>
        </w:rPr>
        <w:tab/>
      </w:r>
      <w:r>
        <w:rPr>
          <w:rFonts w:ascii="Arial Black" w:hAnsi="Arial Black"/>
          <w:bCs/>
          <w:sz w:val="20"/>
          <w:u w:val="single"/>
        </w:rPr>
        <w:tab/>
      </w:r>
      <w:r>
        <w:rPr>
          <w:rFonts w:ascii="Arial Black" w:hAnsi="Arial Black"/>
          <w:b/>
          <w:bCs/>
          <w:sz w:val="20"/>
          <w:u w:val="single"/>
        </w:rPr>
        <w:t xml:space="preserve">         TYPE OF PRACTICE: </w:t>
      </w:r>
      <w:r>
        <w:rPr>
          <w:rFonts w:ascii="Arial Black" w:hAnsi="Arial Black"/>
          <w:bCs/>
          <w:sz w:val="20"/>
          <w:u w:val="single"/>
        </w:rPr>
        <w:tab/>
      </w:r>
      <w:r>
        <w:rPr>
          <w:rFonts w:ascii="Arial Black" w:hAnsi="Arial Black"/>
          <w:bCs/>
          <w:sz w:val="20"/>
          <w:u w:val="single"/>
        </w:rPr>
        <w:tab/>
      </w:r>
      <w:r>
        <w:rPr>
          <w:rFonts w:ascii="Arial Black" w:hAnsi="Arial Black"/>
          <w:bCs/>
          <w:sz w:val="20"/>
          <w:u w:val="single"/>
        </w:rPr>
        <w:tab/>
      </w:r>
    </w:p>
    <w:p w:rsidR="00257826" w:rsidRPr="006C3B3C" w:rsidRDefault="00257826" w:rsidP="006C3B3C">
      <w:pPr>
        <w:pStyle w:val="BodyText"/>
        <w:tabs>
          <w:tab w:val="left" w:pos="720"/>
        </w:tabs>
        <w:ind w:left="720" w:hanging="720"/>
        <w:rPr>
          <w:rFonts w:ascii="Arial Black" w:hAnsi="Arial Black"/>
          <w:b/>
          <w:bCs/>
          <w:sz w:val="20"/>
          <w:u w:val="single"/>
        </w:rPr>
      </w:pPr>
      <w:r>
        <w:rPr>
          <w:rFonts w:ascii="Arial Black" w:hAnsi="Arial Black"/>
          <w:b/>
          <w:bCs/>
          <w:sz w:val="20"/>
          <w:u w:val="single"/>
        </w:rPr>
        <w:t xml:space="preserve">ADDRESS: </w:t>
      </w:r>
      <w:r>
        <w:rPr>
          <w:rFonts w:ascii="Arial Black" w:hAnsi="Arial Black"/>
          <w:bCs/>
          <w:sz w:val="20"/>
          <w:u w:val="single"/>
        </w:rPr>
        <w:tab/>
      </w:r>
      <w:r>
        <w:rPr>
          <w:rFonts w:ascii="Arial Black" w:hAnsi="Arial Black"/>
          <w:bCs/>
          <w:sz w:val="20"/>
          <w:u w:val="single"/>
        </w:rPr>
        <w:tab/>
      </w:r>
      <w:r>
        <w:rPr>
          <w:rFonts w:ascii="Arial Black" w:hAnsi="Arial Black"/>
          <w:bCs/>
          <w:sz w:val="20"/>
          <w:u w:val="single"/>
        </w:rPr>
        <w:tab/>
      </w:r>
      <w:r>
        <w:rPr>
          <w:rFonts w:ascii="Arial Black" w:hAnsi="Arial Black"/>
          <w:b/>
          <w:bCs/>
          <w:sz w:val="20"/>
          <w:u w:val="single"/>
        </w:rPr>
        <w:t xml:space="preserve"> </w:t>
      </w:r>
      <w:r>
        <w:rPr>
          <w:rFonts w:ascii="Arial Black" w:hAnsi="Arial Black"/>
          <w:b/>
          <w:bCs/>
          <w:sz w:val="20"/>
          <w:u w:val="single"/>
        </w:rPr>
        <w:tab/>
      </w:r>
      <w:r>
        <w:rPr>
          <w:rFonts w:ascii="Arial Black" w:hAnsi="Arial Black"/>
          <w:b/>
          <w:bCs/>
          <w:sz w:val="20"/>
          <w:u w:val="single"/>
        </w:rPr>
        <w:tab/>
      </w:r>
      <w:r>
        <w:rPr>
          <w:rFonts w:ascii="Arial Black" w:hAnsi="Arial Black"/>
          <w:b/>
          <w:bCs/>
          <w:sz w:val="20"/>
          <w:u w:val="single"/>
        </w:rPr>
        <w:tab/>
      </w:r>
      <w:r>
        <w:rPr>
          <w:rFonts w:ascii="Arial Black" w:hAnsi="Arial Black"/>
          <w:b/>
          <w:bCs/>
          <w:sz w:val="20"/>
          <w:u w:val="single"/>
        </w:rPr>
        <w:tab/>
      </w:r>
      <w:r>
        <w:rPr>
          <w:rFonts w:ascii="Arial Black" w:hAnsi="Arial Black"/>
          <w:b/>
          <w:bCs/>
          <w:sz w:val="20"/>
          <w:u w:val="single"/>
        </w:rPr>
        <w:tab/>
        <w:t>TELEPHONE:</w:t>
      </w:r>
      <w:r>
        <w:rPr>
          <w:rFonts w:ascii="Arial Black" w:hAnsi="Arial Black"/>
          <w:b/>
          <w:bCs/>
          <w:sz w:val="20"/>
          <w:u w:val="single"/>
        </w:rPr>
        <w:tab/>
      </w:r>
      <w:r>
        <w:rPr>
          <w:rFonts w:ascii="Arial Black" w:hAnsi="Arial Black"/>
          <w:b/>
          <w:bCs/>
          <w:sz w:val="20"/>
          <w:u w:val="single"/>
        </w:rPr>
        <w:tab/>
      </w:r>
      <w:r>
        <w:rPr>
          <w:rFonts w:ascii="Arial Black" w:hAnsi="Arial Black"/>
          <w:b/>
          <w:bCs/>
          <w:sz w:val="20"/>
          <w:u w:val="single"/>
        </w:rPr>
        <w:tab/>
      </w:r>
      <w:r>
        <w:rPr>
          <w:rFonts w:ascii="Arial Black" w:hAnsi="Arial Black"/>
          <w:b/>
          <w:bCs/>
          <w:sz w:val="20"/>
          <w:u w:val="single"/>
        </w:rPr>
        <w:tab/>
      </w:r>
    </w:p>
    <w:p w:rsidR="00257826" w:rsidRPr="00BF0088" w:rsidRDefault="00257826">
      <w:pPr>
        <w:pStyle w:val="BodyText"/>
        <w:rPr>
          <w:rFonts w:ascii="Arial Black" w:hAnsi="Arial Black"/>
          <w:sz w:val="16"/>
          <w:szCs w:val="16"/>
          <w:u w:val="single"/>
        </w:rPr>
      </w:pPr>
    </w:p>
    <w:p w:rsidR="007163CE" w:rsidRDefault="007163CE" w:rsidP="007163CE">
      <w:pPr>
        <w:pStyle w:val="BodyText"/>
        <w:tabs>
          <w:tab w:val="left" w:pos="720"/>
        </w:tabs>
        <w:ind w:left="720" w:hanging="720"/>
        <w:jc w:val="left"/>
        <w:rPr>
          <w:sz w:val="18"/>
        </w:rPr>
      </w:pPr>
      <w:r>
        <w:rPr>
          <w:rFonts w:ascii="Arial Black" w:hAnsi="Arial Black"/>
          <w:b/>
          <w:bCs/>
          <w:sz w:val="20"/>
          <w:u w:val="single"/>
        </w:rPr>
        <w:t>METHOD OF LEAVE</w:t>
      </w:r>
      <w:r>
        <w:rPr>
          <w:sz w:val="20"/>
        </w:rPr>
        <w:t xml:space="preserve">   </w:t>
      </w:r>
      <w:r>
        <w:rPr>
          <w:sz w:val="18"/>
          <w:u w:val="single"/>
        </w:rPr>
        <w:tab/>
      </w:r>
      <w:r>
        <w:rPr>
          <w:sz w:val="18"/>
        </w:rPr>
        <w:t xml:space="preserve">  Consecutive     </w:t>
      </w:r>
      <w:r>
        <w:rPr>
          <w:sz w:val="18"/>
          <w:u w:val="single"/>
        </w:rPr>
        <w:tab/>
        <w:t>__</w:t>
      </w:r>
      <w:proofErr w:type="gramStart"/>
      <w:r>
        <w:rPr>
          <w:sz w:val="18"/>
          <w:u w:val="single"/>
        </w:rPr>
        <w:t xml:space="preserve">_ </w:t>
      </w:r>
      <w:r>
        <w:rPr>
          <w:sz w:val="18"/>
        </w:rPr>
        <w:t xml:space="preserve"> Intermittent</w:t>
      </w:r>
      <w:proofErr w:type="gramEnd"/>
      <w:r>
        <w:rPr>
          <w:sz w:val="18"/>
        </w:rPr>
        <w:t xml:space="preserve"> leave (specify schedule)_______________________</w:t>
      </w:r>
    </w:p>
    <w:p w:rsidR="007163CE" w:rsidRDefault="007163CE">
      <w:pPr>
        <w:pStyle w:val="BodyText"/>
        <w:rPr>
          <w:rFonts w:ascii="Arial Black" w:hAnsi="Arial Black"/>
          <w:sz w:val="20"/>
          <w:u w:val="single"/>
        </w:rPr>
      </w:pPr>
    </w:p>
    <w:p w:rsidR="00257826" w:rsidRDefault="00257826">
      <w:pPr>
        <w:pStyle w:val="BodyText"/>
        <w:rPr>
          <w:sz w:val="20"/>
          <w:u w:val="single"/>
        </w:rPr>
      </w:pPr>
      <w:r>
        <w:rPr>
          <w:rFonts w:ascii="Arial Black" w:hAnsi="Arial Black"/>
          <w:sz w:val="20"/>
          <w:u w:val="single"/>
        </w:rPr>
        <w:t>FIRST DAY OF LEAVE:</w:t>
      </w:r>
      <w:r>
        <w:rPr>
          <w:sz w:val="20"/>
          <w:u w:val="single"/>
        </w:rPr>
        <w:tab/>
      </w:r>
      <w:r>
        <w:rPr>
          <w:sz w:val="20"/>
          <w:u w:val="single"/>
        </w:rPr>
        <w:tab/>
      </w:r>
      <w:r>
        <w:rPr>
          <w:sz w:val="20"/>
          <w:u w:val="single"/>
        </w:rPr>
        <w:tab/>
      </w:r>
      <w:r>
        <w:rPr>
          <w:rFonts w:ascii="Arial Black" w:hAnsi="Arial Black"/>
          <w:b/>
          <w:bCs/>
          <w:sz w:val="20"/>
          <w:u w:val="single"/>
        </w:rPr>
        <w:tab/>
      </w:r>
      <w:r>
        <w:rPr>
          <w:sz w:val="20"/>
          <w:u w:val="single"/>
        </w:rPr>
        <w:t xml:space="preserve"> </w:t>
      </w:r>
      <w:r>
        <w:rPr>
          <w:rFonts w:ascii="Arial Black" w:hAnsi="Arial Black"/>
          <w:sz w:val="20"/>
          <w:u w:val="single"/>
        </w:rPr>
        <w:t>RETURN TO WORK DATE:</w:t>
      </w:r>
      <w:r>
        <w:rPr>
          <w:sz w:val="20"/>
          <w:u w:val="single"/>
        </w:rPr>
        <w:tab/>
      </w:r>
      <w:r>
        <w:rPr>
          <w:sz w:val="20"/>
          <w:u w:val="single"/>
        </w:rPr>
        <w:tab/>
      </w:r>
      <w:r>
        <w:rPr>
          <w:sz w:val="20"/>
          <w:u w:val="single"/>
        </w:rPr>
        <w:tab/>
      </w:r>
      <w:r>
        <w:rPr>
          <w:sz w:val="20"/>
          <w:u w:val="single"/>
        </w:rPr>
        <w:tab/>
      </w:r>
    </w:p>
    <w:p w:rsidR="00257826" w:rsidRDefault="00257826">
      <w:pPr>
        <w:pStyle w:val="BodyText"/>
        <w:jc w:val="left"/>
        <w:rPr>
          <w:rFonts w:cs="Tahoma"/>
          <w:b/>
          <w:sz w:val="18"/>
          <w:szCs w:val="18"/>
          <w:u w:val="single"/>
        </w:rPr>
      </w:pPr>
    </w:p>
    <w:p w:rsidR="00257826" w:rsidRPr="007163CE" w:rsidRDefault="00257826">
      <w:pPr>
        <w:pStyle w:val="BodyText"/>
        <w:jc w:val="center"/>
        <w:rPr>
          <w:rFonts w:cs="Tahoma"/>
          <w:i/>
          <w:sz w:val="16"/>
          <w:szCs w:val="16"/>
          <w:u w:val="single"/>
        </w:rPr>
      </w:pPr>
      <w:r w:rsidRPr="007163CE">
        <w:rPr>
          <w:rFonts w:cs="Tahoma"/>
          <w:i/>
          <w:sz w:val="16"/>
          <w:szCs w:val="16"/>
          <w:u w:val="single"/>
        </w:rPr>
        <w:t>Employees must use sick/personal time for disability period.  All days (paid/unpaid) run concurrent with leave.</w:t>
      </w:r>
    </w:p>
    <w:p w:rsidR="00257826" w:rsidRDefault="00257826">
      <w:pPr>
        <w:pStyle w:val="BodyText"/>
        <w:shd w:val="clear" w:color="auto" w:fill="FFFFFF"/>
        <w:rPr>
          <w:sz w:val="28"/>
          <w:szCs w:val="28"/>
        </w:rPr>
      </w:pPr>
    </w:p>
    <w:p w:rsidR="00257826" w:rsidRDefault="00257826">
      <w:pPr>
        <w:pStyle w:val="BodyText"/>
        <w:shd w:val="clear" w:color="auto" w:fill="FFFFFF"/>
        <w:rPr>
          <w:iCs/>
          <w:sz w:val="18"/>
          <w:szCs w:val="18"/>
        </w:rPr>
      </w:pPr>
      <w:r>
        <w:rPr>
          <w:rFonts w:ascii="Arial Black" w:hAnsi="Arial Black"/>
          <w:b/>
          <w:bCs/>
          <w:iCs/>
          <w:sz w:val="20"/>
          <w:u w:val="single"/>
        </w:rPr>
        <w:t>HEALTH INSURANCE</w:t>
      </w:r>
      <w:r>
        <w:rPr>
          <w:iCs/>
          <w:sz w:val="18"/>
          <w:szCs w:val="18"/>
        </w:rPr>
        <w:t xml:space="preserve"> (to ensure coverage during</w:t>
      </w:r>
      <w:r>
        <w:rPr>
          <w:i/>
          <w:sz w:val="18"/>
          <w:szCs w:val="18"/>
        </w:rPr>
        <w:t xml:space="preserve"> </w:t>
      </w:r>
      <w:r>
        <w:rPr>
          <w:rFonts w:ascii="Arial Black" w:hAnsi="Arial Black"/>
          <w:b/>
          <w:bCs/>
          <w:i/>
          <w:sz w:val="18"/>
          <w:szCs w:val="18"/>
          <w:u w:val="single"/>
        </w:rPr>
        <w:t>unpaid days beyond FMLA leave</w:t>
      </w:r>
      <w:r>
        <w:rPr>
          <w:i/>
          <w:sz w:val="18"/>
          <w:szCs w:val="18"/>
        </w:rPr>
        <w:t>)</w:t>
      </w:r>
    </w:p>
    <w:p w:rsidR="00257826" w:rsidRDefault="00257826">
      <w:pPr>
        <w:pStyle w:val="BodyText"/>
        <w:shd w:val="clear" w:color="auto" w:fill="FFFFFF"/>
        <w:jc w:val="left"/>
        <w:rPr>
          <w:i/>
          <w:sz w:val="16"/>
          <w:szCs w:val="16"/>
        </w:rPr>
      </w:pPr>
    </w:p>
    <w:p w:rsidR="00554C8A" w:rsidRDefault="00257826">
      <w:pPr>
        <w:pStyle w:val="BodyText"/>
        <w:shd w:val="clear" w:color="auto" w:fill="FFFFFF"/>
        <w:ind w:left="720" w:hanging="720"/>
        <w:jc w:val="left"/>
        <w:rPr>
          <w:iCs/>
          <w:sz w:val="16"/>
          <w:szCs w:val="16"/>
        </w:rPr>
      </w:pPr>
      <w:r>
        <w:rPr>
          <w:iCs/>
          <w:sz w:val="16"/>
          <w:szCs w:val="16"/>
        </w:rPr>
        <w:t xml:space="preserve">       [  ]</w:t>
      </w:r>
      <w:r>
        <w:rPr>
          <w:iCs/>
          <w:sz w:val="16"/>
          <w:szCs w:val="16"/>
        </w:rPr>
        <w:tab/>
      </w:r>
      <w:r>
        <w:rPr>
          <w:rFonts w:ascii="Arial Black" w:hAnsi="Arial Black"/>
          <w:b/>
          <w:bCs/>
          <w:iCs/>
          <w:sz w:val="16"/>
          <w:szCs w:val="16"/>
          <w:u w:val="single"/>
        </w:rPr>
        <w:t>YES</w:t>
      </w:r>
      <w:r>
        <w:rPr>
          <w:iCs/>
          <w:sz w:val="16"/>
          <w:szCs w:val="16"/>
        </w:rPr>
        <w:t>,</w:t>
      </w:r>
      <w:r>
        <w:rPr>
          <w:b/>
          <w:bCs/>
          <w:iCs/>
          <w:sz w:val="16"/>
          <w:szCs w:val="16"/>
        </w:rPr>
        <w:t xml:space="preserve"> </w:t>
      </w:r>
      <w:r>
        <w:rPr>
          <w:iCs/>
          <w:sz w:val="16"/>
          <w:szCs w:val="16"/>
        </w:rPr>
        <w:t xml:space="preserve">I wish to continue my health insurance coverage </w:t>
      </w:r>
      <w:r>
        <w:rPr>
          <w:iCs/>
          <w:sz w:val="16"/>
          <w:szCs w:val="16"/>
          <w:u w:val="single"/>
        </w:rPr>
        <w:t xml:space="preserve">during any unpaid days </w:t>
      </w:r>
      <w:r w:rsidR="00554C8A">
        <w:rPr>
          <w:iCs/>
          <w:sz w:val="16"/>
          <w:szCs w:val="16"/>
          <w:u w:val="single"/>
        </w:rPr>
        <w:t xml:space="preserve">of </w:t>
      </w:r>
      <w:r>
        <w:rPr>
          <w:iCs/>
          <w:sz w:val="16"/>
          <w:szCs w:val="16"/>
          <w:u w:val="single"/>
        </w:rPr>
        <w:t>my leave</w:t>
      </w:r>
      <w:r w:rsidR="007163CE">
        <w:rPr>
          <w:iCs/>
          <w:sz w:val="16"/>
          <w:szCs w:val="16"/>
        </w:rPr>
        <w:t xml:space="preserve">.  </w:t>
      </w:r>
    </w:p>
    <w:p w:rsidR="00257826" w:rsidRDefault="00554C8A">
      <w:pPr>
        <w:pStyle w:val="BodyText"/>
        <w:shd w:val="clear" w:color="auto" w:fill="FFFFFF"/>
        <w:ind w:left="720" w:hanging="720"/>
        <w:jc w:val="left"/>
        <w:rPr>
          <w:iCs/>
          <w:sz w:val="16"/>
          <w:szCs w:val="16"/>
        </w:rPr>
      </w:pPr>
      <w:r>
        <w:rPr>
          <w:iCs/>
          <w:sz w:val="16"/>
          <w:szCs w:val="16"/>
        </w:rPr>
        <w:tab/>
      </w:r>
      <w:r w:rsidR="00257826">
        <w:rPr>
          <w:iCs/>
          <w:sz w:val="16"/>
          <w:szCs w:val="16"/>
        </w:rPr>
        <w:t>I understand that if my payments are not made on a timely basis, my insurance coverage will be terminated.</w:t>
      </w:r>
    </w:p>
    <w:p w:rsidR="00257826" w:rsidRDefault="00257826">
      <w:pPr>
        <w:pStyle w:val="BodyText"/>
        <w:shd w:val="clear" w:color="auto" w:fill="FFFFFF"/>
        <w:ind w:left="720" w:hanging="720"/>
        <w:jc w:val="left"/>
        <w:rPr>
          <w:iCs/>
          <w:sz w:val="16"/>
          <w:szCs w:val="16"/>
        </w:rPr>
      </w:pPr>
    </w:p>
    <w:p w:rsidR="00554C8A" w:rsidRDefault="00257826">
      <w:pPr>
        <w:pStyle w:val="BodyText"/>
        <w:shd w:val="clear" w:color="auto" w:fill="FFFFFF"/>
        <w:ind w:left="720" w:hanging="720"/>
        <w:jc w:val="left"/>
        <w:rPr>
          <w:iCs/>
          <w:sz w:val="16"/>
          <w:szCs w:val="16"/>
        </w:rPr>
      </w:pPr>
      <w:r>
        <w:rPr>
          <w:iCs/>
          <w:sz w:val="16"/>
          <w:szCs w:val="16"/>
        </w:rPr>
        <w:t xml:space="preserve">       [  ]</w:t>
      </w:r>
      <w:r>
        <w:rPr>
          <w:iCs/>
          <w:sz w:val="16"/>
          <w:szCs w:val="16"/>
        </w:rPr>
        <w:tab/>
      </w:r>
      <w:r>
        <w:rPr>
          <w:rFonts w:ascii="Arial Black" w:hAnsi="Arial Black"/>
          <w:b/>
          <w:bCs/>
          <w:iCs/>
          <w:sz w:val="16"/>
          <w:szCs w:val="16"/>
          <w:u w:val="single"/>
        </w:rPr>
        <w:t>NO</w:t>
      </w:r>
      <w:r>
        <w:rPr>
          <w:iCs/>
          <w:sz w:val="16"/>
          <w:szCs w:val="16"/>
        </w:rPr>
        <w:t xml:space="preserve">, I do not wish to continue my health insurance coverage </w:t>
      </w:r>
      <w:r w:rsidRPr="00554C8A">
        <w:rPr>
          <w:iCs/>
          <w:sz w:val="16"/>
          <w:szCs w:val="16"/>
          <w:u w:val="single"/>
        </w:rPr>
        <w:t xml:space="preserve">during any unpaid </w:t>
      </w:r>
      <w:r w:rsidR="00554C8A">
        <w:rPr>
          <w:iCs/>
          <w:sz w:val="16"/>
          <w:szCs w:val="16"/>
          <w:u w:val="single"/>
        </w:rPr>
        <w:t xml:space="preserve">days of my </w:t>
      </w:r>
      <w:r w:rsidR="00554C8A" w:rsidRPr="00554C8A">
        <w:rPr>
          <w:iCs/>
          <w:sz w:val="16"/>
          <w:szCs w:val="16"/>
          <w:u w:val="single"/>
        </w:rPr>
        <w:t>leave</w:t>
      </w:r>
      <w:r>
        <w:rPr>
          <w:iCs/>
          <w:sz w:val="16"/>
          <w:szCs w:val="16"/>
        </w:rPr>
        <w:t xml:space="preserve">. </w:t>
      </w:r>
      <w:r w:rsidR="00554C8A">
        <w:rPr>
          <w:iCs/>
          <w:sz w:val="16"/>
          <w:szCs w:val="16"/>
        </w:rPr>
        <w:t xml:space="preserve"> </w:t>
      </w:r>
      <w:r w:rsidRPr="00554C8A">
        <w:rPr>
          <w:iCs/>
          <w:sz w:val="16"/>
          <w:szCs w:val="16"/>
          <w:u w:val="single"/>
        </w:rPr>
        <w:t>Please cancel my coverage</w:t>
      </w:r>
      <w:r>
        <w:rPr>
          <w:iCs/>
          <w:sz w:val="16"/>
          <w:szCs w:val="16"/>
        </w:rPr>
        <w:t xml:space="preserve">.  </w:t>
      </w:r>
    </w:p>
    <w:p w:rsidR="00257826" w:rsidRDefault="00554C8A">
      <w:pPr>
        <w:pStyle w:val="BodyText"/>
        <w:shd w:val="clear" w:color="auto" w:fill="FFFFFF"/>
        <w:ind w:left="720" w:hanging="720"/>
        <w:jc w:val="left"/>
        <w:rPr>
          <w:iCs/>
          <w:sz w:val="16"/>
          <w:szCs w:val="16"/>
        </w:rPr>
      </w:pPr>
      <w:r>
        <w:rPr>
          <w:iCs/>
          <w:sz w:val="16"/>
          <w:szCs w:val="16"/>
        </w:rPr>
        <w:tab/>
      </w:r>
      <w:r w:rsidR="00257826">
        <w:rPr>
          <w:iCs/>
          <w:sz w:val="16"/>
          <w:szCs w:val="16"/>
        </w:rPr>
        <w:t xml:space="preserve">I understand it is my obligation to contact </w:t>
      </w:r>
      <w:r w:rsidR="007163CE">
        <w:rPr>
          <w:iCs/>
          <w:sz w:val="16"/>
          <w:szCs w:val="16"/>
        </w:rPr>
        <w:t>the Business Office</w:t>
      </w:r>
      <w:r w:rsidR="00257826">
        <w:rPr>
          <w:iCs/>
          <w:sz w:val="16"/>
          <w:szCs w:val="16"/>
        </w:rPr>
        <w:t xml:space="preserve"> when I wish to resume coverage.</w:t>
      </w:r>
    </w:p>
    <w:p w:rsidR="00257826" w:rsidRDefault="00257826">
      <w:pPr>
        <w:pStyle w:val="BodyText"/>
        <w:rPr>
          <w:b/>
          <w:bCs/>
          <w:sz w:val="20"/>
        </w:rPr>
      </w:pPr>
    </w:p>
    <w:p w:rsidR="00257826" w:rsidRDefault="00257826">
      <w:pPr>
        <w:pStyle w:val="BodyText"/>
        <w:rPr>
          <w:sz w:val="20"/>
          <w:u w:val="single"/>
        </w:rPr>
      </w:pPr>
      <w:r>
        <w:rPr>
          <w:b/>
          <w:bCs/>
          <w:sz w:val="20"/>
        </w:rPr>
        <w:t>EMPLOYEE SIGNATURE</w:t>
      </w:r>
      <w:r>
        <w:rPr>
          <w:sz w:val="20"/>
        </w:rPr>
        <w:t>:</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Date:</w:t>
      </w:r>
      <w:r>
        <w:rPr>
          <w:sz w:val="20"/>
          <w:u w:val="single"/>
        </w:rPr>
        <w:tab/>
      </w:r>
      <w:r>
        <w:rPr>
          <w:sz w:val="20"/>
          <w:u w:val="single"/>
        </w:rPr>
        <w:tab/>
      </w:r>
      <w:r>
        <w:rPr>
          <w:sz w:val="20"/>
          <w:u w:val="single"/>
        </w:rPr>
        <w:tab/>
      </w:r>
    </w:p>
    <w:p w:rsidR="00257826" w:rsidRDefault="00257826">
      <w:pPr>
        <w:pStyle w:val="BodyText"/>
        <w:rPr>
          <w:sz w:val="20"/>
        </w:rPr>
      </w:pPr>
    </w:p>
    <w:p w:rsidR="00257826" w:rsidRDefault="00257826" w:rsidP="00927D47">
      <w:pPr>
        <w:pStyle w:val="BodyText"/>
        <w:tabs>
          <w:tab w:val="left" w:pos="-1980"/>
          <w:tab w:val="left" w:pos="-1170"/>
          <w:tab w:val="left" w:pos="0"/>
          <w:tab w:val="left" w:pos="5400"/>
          <w:tab w:val="right" w:pos="10080"/>
        </w:tabs>
        <w:ind w:left="360" w:hanging="360"/>
        <w:jc w:val="center"/>
        <w:rPr>
          <w:b/>
          <w:bCs/>
          <w:i/>
          <w:sz w:val="16"/>
          <w:szCs w:val="16"/>
        </w:rPr>
      </w:pPr>
      <w:r w:rsidRPr="00FD498A">
        <w:rPr>
          <w:b/>
          <w:bCs/>
          <w:i/>
          <w:sz w:val="16"/>
          <w:szCs w:val="16"/>
        </w:rPr>
        <w:t>Complete and return this form to:</w:t>
      </w:r>
      <w:r w:rsidR="00695105">
        <w:rPr>
          <w:b/>
          <w:bCs/>
          <w:i/>
          <w:sz w:val="16"/>
          <w:szCs w:val="16"/>
        </w:rPr>
        <w:t xml:space="preserve">  </w:t>
      </w:r>
    </w:p>
    <w:p w:rsidR="006C3B3C" w:rsidRDefault="006C3B3C" w:rsidP="006C3B3C">
      <w:pPr>
        <w:pStyle w:val="BodyText"/>
        <w:tabs>
          <w:tab w:val="left" w:pos="-1980"/>
          <w:tab w:val="left" w:pos="-1170"/>
          <w:tab w:val="left" w:pos="0"/>
          <w:tab w:val="left" w:pos="5400"/>
          <w:tab w:val="right" w:pos="10080"/>
        </w:tabs>
        <w:ind w:left="360" w:hanging="360"/>
        <w:jc w:val="center"/>
        <w:rPr>
          <w:b/>
          <w:bCs/>
          <w:i/>
          <w:sz w:val="16"/>
          <w:szCs w:val="16"/>
        </w:rPr>
      </w:pPr>
      <w:r>
        <w:rPr>
          <w:b/>
          <w:bCs/>
          <w:i/>
          <w:sz w:val="16"/>
          <w:szCs w:val="16"/>
        </w:rPr>
        <w:t xml:space="preserve">Olean High School c/o </w:t>
      </w:r>
      <w:r w:rsidR="00676A71">
        <w:rPr>
          <w:b/>
          <w:bCs/>
          <w:i/>
          <w:sz w:val="16"/>
          <w:szCs w:val="16"/>
        </w:rPr>
        <w:t>Carolyn Raine</w:t>
      </w:r>
      <w:bookmarkStart w:id="0" w:name="_GoBack"/>
      <w:bookmarkEnd w:id="0"/>
    </w:p>
    <w:p w:rsidR="006C3B3C" w:rsidRDefault="006C3B3C" w:rsidP="00FF36B7">
      <w:pPr>
        <w:pStyle w:val="BodyText"/>
        <w:tabs>
          <w:tab w:val="left" w:pos="-1980"/>
          <w:tab w:val="left" w:pos="-1170"/>
          <w:tab w:val="left" w:pos="0"/>
          <w:tab w:val="left" w:pos="5400"/>
          <w:tab w:val="right" w:pos="10080"/>
        </w:tabs>
        <w:ind w:left="360" w:hanging="360"/>
        <w:jc w:val="center"/>
        <w:rPr>
          <w:b/>
          <w:bCs/>
          <w:i/>
          <w:sz w:val="16"/>
          <w:szCs w:val="16"/>
        </w:rPr>
      </w:pPr>
      <w:r>
        <w:rPr>
          <w:b/>
          <w:bCs/>
          <w:i/>
          <w:sz w:val="16"/>
          <w:szCs w:val="16"/>
        </w:rPr>
        <w:t>410 W. Sullivan St.</w:t>
      </w:r>
    </w:p>
    <w:p w:rsidR="006C3B3C" w:rsidRDefault="006C3B3C" w:rsidP="006C3B3C">
      <w:pPr>
        <w:pStyle w:val="BodyText"/>
        <w:tabs>
          <w:tab w:val="left" w:pos="-1980"/>
          <w:tab w:val="left" w:pos="-1170"/>
          <w:tab w:val="left" w:pos="0"/>
          <w:tab w:val="left" w:pos="5400"/>
          <w:tab w:val="right" w:pos="10080"/>
        </w:tabs>
        <w:jc w:val="center"/>
        <w:rPr>
          <w:b/>
          <w:bCs/>
          <w:i/>
          <w:sz w:val="16"/>
          <w:szCs w:val="16"/>
        </w:rPr>
      </w:pPr>
      <w:r>
        <w:rPr>
          <w:b/>
          <w:bCs/>
          <w:i/>
          <w:sz w:val="16"/>
          <w:szCs w:val="16"/>
        </w:rPr>
        <w:t>Olean, NY 14760</w:t>
      </w:r>
    </w:p>
    <w:sectPr w:rsidR="006C3B3C" w:rsidSect="006C3B3C">
      <w:footerReference w:type="default" r:id="rId7"/>
      <w:pgSz w:w="12240" w:h="15840" w:code="1"/>
      <w:pgMar w:top="720" w:right="1008" w:bottom="0" w:left="100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DE1" w:rsidRDefault="00CA5DE1">
      <w:r>
        <w:separator/>
      </w:r>
    </w:p>
  </w:endnote>
  <w:endnote w:type="continuationSeparator" w:id="0">
    <w:p w:rsidR="00CA5DE1" w:rsidRDefault="00CA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826" w:rsidRDefault="0089403D">
    <w:pPr>
      <w:pStyle w:val="Footer"/>
      <w:jc w:val="right"/>
      <w:rPr>
        <w:sz w:val="13"/>
      </w:rPr>
    </w:pPr>
    <w:r>
      <w:rPr>
        <w:sz w:val="13"/>
      </w:rPr>
      <w:fldChar w:fldCharType="begin"/>
    </w:r>
    <w:r w:rsidR="00257826">
      <w:rPr>
        <w:sz w:val="13"/>
      </w:rPr>
      <w:instrText xml:space="preserve"> FILENAME </w:instrText>
    </w:r>
    <w:r>
      <w:rPr>
        <w:sz w:val="13"/>
      </w:rPr>
      <w:fldChar w:fldCharType="separate"/>
    </w:r>
    <w:r w:rsidR="00040A36">
      <w:rPr>
        <w:noProof/>
        <w:sz w:val="13"/>
      </w:rPr>
      <w:t>FMLA Application Form</w:t>
    </w:r>
    <w:r>
      <w:rPr>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DE1" w:rsidRDefault="00CA5DE1">
      <w:r>
        <w:separator/>
      </w:r>
    </w:p>
  </w:footnote>
  <w:footnote w:type="continuationSeparator" w:id="0">
    <w:p w:rsidR="00CA5DE1" w:rsidRDefault="00CA5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605"/>
    <w:multiLevelType w:val="hybridMultilevel"/>
    <w:tmpl w:val="D89EBCA8"/>
    <w:lvl w:ilvl="0" w:tplc="96D291A6">
      <w:start w:val="1"/>
      <w:numFmt w:val="lowerLetter"/>
      <w:lvlText w:val="%1."/>
      <w:lvlJc w:val="left"/>
      <w:pPr>
        <w:tabs>
          <w:tab w:val="num" w:pos="1080"/>
        </w:tabs>
        <w:ind w:left="1080" w:hanging="360"/>
      </w:pPr>
      <w:rPr>
        <w:rFonts w:ascii="Tahoma" w:hAnsi="Tahoma" w:hint="default"/>
        <w:b w:val="0"/>
        <w:i w:val="0"/>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4419B6"/>
    <w:multiLevelType w:val="hybridMultilevel"/>
    <w:tmpl w:val="3FD42A36"/>
    <w:lvl w:ilvl="0" w:tplc="05504E08">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670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76548B"/>
    <w:multiLevelType w:val="singleLevel"/>
    <w:tmpl w:val="C84ED7EE"/>
    <w:lvl w:ilvl="0">
      <w:start w:val="1"/>
      <w:numFmt w:val="lowerLetter"/>
      <w:lvlText w:val="%1."/>
      <w:lvlJc w:val="left"/>
      <w:pPr>
        <w:tabs>
          <w:tab w:val="num" w:pos="792"/>
        </w:tabs>
        <w:ind w:left="792" w:hanging="360"/>
      </w:pPr>
      <w:rPr>
        <w:rFonts w:hint="default"/>
      </w:rPr>
    </w:lvl>
  </w:abstractNum>
  <w:abstractNum w:abstractNumId="4" w15:restartNumberingAfterBreak="0">
    <w:nsid w:val="44D850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D6B4E19"/>
    <w:multiLevelType w:val="singleLevel"/>
    <w:tmpl w:val="395CDF90"/>
    <w:lvl w:ilvl="0">
      <w:start w:val="1"/>
      <w:numFmt w:val="decimal"/>
      <w:lvlText w:val="%1."/>
      <w:lvlJc w:val="left"/>
      <w:pPr>
        <w:tabs>
          <w:tab w:val="num" w:pos="360"/>
        </w:tabs>
        <w:ind w:left="360" w:hanging="360"/>
      </w:pPr>
      <w:rPr>
        <w:rFonts w:hint="default"/>
      </w:rPr>
    </w:lvl>
  </w:abstractNum>
  <w:abstractNum w:abstractNumId="6" w15:restartNumberingAfterBreak="0">
    <w:nsid w:val="6E074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86F153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6"/>
  </w:num>
  <w:num w:numId="3">
    <w:abstractNumId w:val="7"/>
  </w:num>
  <w:num w:numId="4">
    <w:abstractNumId w:val="4"/>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43C8"/>
    <w:rsid w:val="00040A36"/>
    <w:rsid w:val="0013124F"/>
    <w:rsid w:val="00257826"/>
    <w:rsid w:val="0028656D"/>
    <w:rsid w:val="002A3E08"/>
    <w:rsid w:val="004E631A"/>
    <w:rsid w:val="00554C8A"/>
    <w:rsid w:val="0066200C"/>
    <w:rsid w:val="00676A71"/>
    <w:rsid w:val="00695105"/>
    <w:rsid w:val="006C3B3C"/>
    <w:rsid w:val="007163CE"/>
    <w:rsid w:val="007215BA"/>
    <w:rsid w:val="0089403D"/>
    <w:rsid w:val="00895945"/>
    <w:rsid w:val="008E206D"/>
    <w:rsid w:val="008F26F0"/>
    <w:rsid w:val="00927D47"/>
    <w:rsid w:val="00B443C8"/>
    <w:rsid w:val="00BE747C"/>
    <w:rsid w:val="00BF0088"/>
    <w:rsid w:val="00C04E73"/>
    <w:rsid w:val="00CA5DE1"/>
    <w:rsid w:val="00DB1A6F"/>
    <w:rsid w:val="00E571CC"/>
    <w:rsid w:val="00E73CD0"/>
    <w:rsid w:val="00F44D52"/>
    <w:rsid w:val="00FD498A"/>
    <w:rsid w:val="00FF3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4771A"/>
  <w15:docId w15:val="{BE19FC13-2EF5-4CCE-AF5E-DC8605DA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03D"/>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403D"/>
    <w:pPr>
      <w:jc w:val="center"/>
    </w:pPr>
    <w:rPr>
      <w:b/>
    </w:rPr>
  </w:style>
  <w:style w:type="paragraph" w:styleId="BodyText">
    <w:name w:val="Body Text"/>
    <w:basedOn w:val="Normal"/>
    <w:link w:val="BodyTextChar"/>
    <w:rsid w:val="0089403D"/>
    <w:pPr>
      <w:jc w:val="both"/>
    </w:pPr>
  </w:style>
  <w:style w:type="character" w:styleId="Strong">
    <w:name w:val="Strong"/>
    <w:basedOn w:val="DefaultParagraphFont"/>
    <w:qFormat/>
    <w:rsid w:val="0089403D"/>
    <w:rPr>
      <w:b/>
    </w:rPr>
  </w:style>
  <w:style w:type="paragraph" w:styleId="Header">
    <w:name w:val="header"/>
    <w:basedOn w:val="Normal"/>
    <w:rsid w:val="0089403D"/>
    <w:pPr>
      <w:tabs>
        <w:tab w:val="center" w:pos="4320"/>
        <w:tab w:val="right" w:pos="8640"/>
      </w:tabs>
    </w:pPr>
  </w:style>
  <w:style w:type="paragraph" w:styleId="Footer">
    <w:name w:val="footer"/>
    <w:basedOn w:val="Normal"/>
    <w:rsid w:val="0089403D"/>
    <w:pPr>
      <w:tabs>
        <w:tab w:val="center" w:pos="4320"/>
        <w:tab w:val="right" w:pos="8640"/>
      </w:tabs>
    </w:pPr>
  </w:style>
  <w:style w:type="paragraph" w:styleId="FootnoteText">
    <w:name w:val="footnote text"/>
    <w:basedOn w:val="Normal"/>
    <w:semiHidden/>
    <w:rsid w:val="0089403D"/>
    <w:rPr>
      <w:sz w:val="20"/>
    </w:rPr>
  </w:style>
  <w:style w:type="character" w:styleId="FootnoteReference">
    <w:name w:val="footnote reference"/>
    <w:basedOn w:val="DefaultParagraphFont"/>
    <w:semiHidden/>
    <w:rsid w:val="0089403D"/>
    <w:rPr>
      <w:vertAlign w:val="superscript"/>
    </w:rPr>
  </w:style>
  <w:style w:type="character" w:customStyle="1" w:styleId="BodyTextChar">
    <w:name w:val="Body Text Char"/>
    <w:basedOn w:val="DefaultParagraphFont"/>
    <w:link w:val="BodyText"/>
    <w:rsid w:val="007163C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 PREGNANCY DISABILITY/CHILDCARE LEAVE</vt:lpstr>
    </vt:vector>
  </TitlesOfParts>
  <Company>Board Of Coop. Ed. Services</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PREGNANCY DISABILITY/CHILDCARE LEAVE</dc:title>
  <dc:creator>Cattaraugus Allegany</dc:creator>
  <cp:lastModifiedBy>Wolfe, Aaron</cp:lastModifiedBy>
  <cp:revision>7</cp:revision>
  <cp:lastPrinted>2021-03-01T13:52:00Z</cp:lastPrinted>
  <dcterms:created xsi:type="dcterms:W3CDTF">2014-03-21T13:40:00Z</dcterms:created>
  <dcterms:modified xsi:type="dcterms:W3CDTF">2021-03-01T13:52:00Z</dcterms:modified>
</cp:coreProperties>
</file>